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36E2" w14:textId="4394493C" w:rsidR="007456D2" w:rsidRDefault="007456D2">
      <w:r>
        <w:t>Betreft: woonzorgvisie gemeente</w:t>
      </w:r>
    </w:p>
    <w:p w14:paraId="4BED846F" w14:textId="71FE6A3E" w:rsidR="007456D2" w:rsidRDefault="007456D2"/>
    <w:p w14:paraId="483EB725" w14:textId="2904F291" w:rsidR="007456D2" w:rsidRDefault="007456D2"/>
    <w:p w14:paraId="3DDA5C46" w14:textId="66D51ABE" w:rsidR="007456D2" w:rsidRDefault="007456D2">
      <w:r>
        <w:t xml:space="preserve">Geacht </w:t>
      </w:r>
      <w:r w:rsidR="009364B8">
        <w:t>C</w:t>
      </w:r>
      <w:r>
        <w:t>ollege van B&amp;W,</w:t>
      </w:r>
    </w:p>
    <w:p w14:paraId="4CCC0ED0" w14:textId="4B6131CE" w:rsidR="007456D2" w:rsidRDefault="007456D2"/>
    <w:p w14:paraId="55102CDC" w14:textId="77777777" w:rsidR="0003235E" w:rsidRDefault="009364B8">
      <w:r>
        <w:t xml:space="preserve">Ouderenhuisvesting is één van de meest urgente vraagstukken op dit moment. Die urgentie wordt ingegeven door de demografische ontwikkeling tot, in ieder geval, 2050. </w:t>
      </w:r>
      <w:r w:rsidR="00137B58">
        <w:t xml:space="preserve">Het aantal alleenstaande ouderen groeit enorm. </w:t>
      </w:r>
    </w:p>
    <w:p w14:paraId="58482963" w14:textId="77777777" w:rsidR="0003235E" w:rsidRDefault="0003235E"/>
    <w:p w14:paraId="40F22005" w14:textId="3FCC4264" w:rsidR="007456D2" w:rsidRDefault="007456D2">
      <w:r>
        <w:t xml:space="preserve">Ongetwijfeld bent u op de hoogte van de bestuurlijke afspraken die de ministeries van BKZ en VWS, </w:t>
      </w:r>
      <w:proofErr w:type="spellStart"/>
      <w:r>
        <w:t>ActiZ</w:t>
      </w:r>
      <w:proofErr w:type="spellEnd"/>
      <w:r>
        <w:t xml:space="preserve">, Aedes, VNG en ZN hebben gemaakt. Deze partijen spreken de ambitie uit om de komende vijf jaar 60.000 extra woningen voor ouderen en 25.000 verpleeghuisplekken te realiseren. </w:t>
      </w:r>
      <w:r w:rsidR="009364B8">
        <w:t xml:space="preserve">KBO Kring </w:t>
      </w:r>
      <w:r w:rsidR="00120218">
        <w:t xml:space="preserve">/ Afdeling &lt; &gt; </w:t>
      </w:r>
      <w:r w:rsidR="00AF00CA">
        <w:t>vindt dat er echt werk moet worden gemaakt van extra geschikte woningen</w:t>
      </w:r>
      <w:r w:rsidR="00137B58">
        <w:t xml:space="preserve"> en wil u vragen zo spoedig mogelijk een woonzorgvisie op te stellen</w:t>
      </w:r>
      <w:r w:rsidR="00AF00CA">
        <w:t xml:space="preserve">. Hierbij vragen wij aandacht van </w:t>
      </w:r>
      <w:r w:rsidR="009364B8">
        <w:t xml:space="preserve">mensen met een smalle beurs en het geschikt maken van huidig woningvoorraad voor ouderen met een zorgvraag. Dit kan onder andere door een Langer Thuis-lening aan te bieden. </w:t>
      </w:r>
      <w:r w:rsidR="00AF00CA">
        <w:t xml:space="preserve">Daarnaast moet er geïnvesteerd worden in sociale wijken met voldoende voorzieningen. </w:t>
      </w:r>
    </w:p>
    <w:p w14:paraId="293975B9" w14:textId="77777777" w:rsidR="009364B8" w:rsidRDefault="009364B8"/>
    <w:p w14:paraId="6AC094E2" w14:textId="0666574C" w:rsidR="007456D2" w:rsidRDefault="00137B58">
      <w:r>
        <w:t>G</w:t>
      </w:r>
      <w:r w:rsidR="007456D2">
        <w:t xml:space="preserve">raag bieden wij als KBO Kring </w:t>
      </w:r>
      <w:r w:rsidR="00120218">
        <w:t>/ Afdeling &lt; &gt;</w:t>
      </w:r>
      <w:r w:rsidR="007456D2">
        <w:t xml:space="preserve"> medewerking aan bij de realisatie van deze opgave. Wij hopen dat u start met een heldere analyse van de lokale/regionale situatie en deze </w:t>
      </w:r>
      <w:r>
        <w:t xml:space="preserve">samen met </w:t>
      </w:r>
      <w:r w:rsidR="007456D2">
        <w:t xml:space="preserve">de woonwensen van senioren </w:t>
      </w:r>
      <w:r>
        <w:t xml:space="preserve">vertaalt </w:t>
      </w:r>
      <w:r w:rsidR="007456D2">
        <w:t xml:space="preserve">naar een woonzorgvisie. Partijen hebben afgesproken dat álle gemeenten uiterlijk in de zomer van 2021 een woonzorgvisie hebben, die eind van het jaar vertaald is in concrete prestatieafspraken. </w:t>
      </w:r>
    </w:p>
    <w:p w14:paraId="0301C7EE" w14:textId="765FA9AF" w:rsidR="007456D2" w:rsidRDefault="007456D2"/>
    <w:p w14:paraId="4EFD8F91" w14:textId="4D67B9E5" w:rsidR="007456D2" w:rsidRDefault="007456D2">
      <w:r>
        <w:t xml:space="preserve">Graag vragen wij om </w:t>
      </w:r>
      <w:r w:rsidR="00AF00CA">
        <w:t xml:space="preserve">het ouderenperspectief bij </w:t>
      </w:r>
      <w:r>
        <w:t>de opstelling van de woonzorgvisie te betrekken</w:t>
      </w:r>
      <w:r w:rsidR="00AF00CA">
        <w:t>. Wij zijn</w:t>
      </w:r>
      <w:r>
        <w:t xml:space="preserve"> bereid om </w:t>
      </w:r>
      <w:r w:rsidR="00AF00CA">
        <w:t xml:space="preserve">als gesprekspartner </w:t>
      </w:r>
      <w:r w:rsidR="00137B58">
        <w:t>op te treden</w:t>
      </w:r>
      <w:r w:rsidR="00AF00CA">
        <w:t xml:space="preserve">. </w:t>
      </w:r>
      <w:r>
        <w:t xml:space="preserve"> </w:t>
      </w:r>
    </w:p>
    <w:p w14:paraId="4BD80D52" w14:textId="77777777" w:rsidR="007456D2" w:rsidRDefault="007456D2"/>
    <w:p w14:paraId="78C193AD" w14:textId="2E3EC1C4" w:rsidR="007456D2" w:rsidRDefault="007456D2"/>
    <w:p w14:paraId="389C3C1E" w14:textId="4268D8D4" w:rsidR="009364B8" w:rsidRDefault="009364B8">
      <w:r>
        <w:t>Met vriendelijke groet,</w:t>
      </w:r>
    </w:p>
    <w:p w14:paraId="4B5301F3" w14:textId="4A7EA550" w:rsidR="009364B8" w:rsidRDefault="009364B8"/>
    <w:p w14:paraId="7798C653" w14:textId="3866A7C6" w:rsidR="009364B8" w:rsidRDefault="00120218">
      <w:r>
        <w:t>&lt; &gt;</w:t>
      </w:r>
      <w:r w:rsidR="009364B8">
        <w:t>,</w:t>
      </w:r>
    </w:p>
    <w:p w14:paraId="16DE6DB7" w14:textId="2D84E0EF" w:rsidR="009364B8" w:rsidRDefault="009364B8">
      <w:r>
        <w:t xml:space="preserve">Voorzitter Kring </w:t>
      </w:r>
      <w:r w:rsidR="00120218">
        <w:t>/ Afdeling</w:t>
      </w:r>
    </w:p>
    <w:sectPr w:rsidR="0093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D2"/>
    <w:rsid w:val="0003235E"/>
    <w:rsid w:val="00047927"/>
    <w:rsid w:val="00104171"/>
    <w:rsid w:val="00120218"/>
    <w:rsid w:val="00137B58"/>
    <w:rsid w:val="007456D2"/>
    <w:rsid w:val="00764C50"/>
    <w:rsid w:val="009364B8"/>
    <w:rsid w:val="00AF00CA"/>
    <w:rsid w:val="00B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398C"/>
  <w15:chartTrackingRefBased/>
  <w15:docId w15:val="{0F9966C9-9684-4791-A0BB-129C496A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Willemsen</dc:creator>
  <cp:keywords/>
  <dc:description/>
  <cp:lastModifiedBy>Marieke Hageman</cp:lastModifiedBy>
  <cp:revision>2</cp:revision>
  <dcterms:created xsi:type="dcterms:W3CDTF">2021-12-15T09:09:00Z</dcterms:created>
  <dcterms:modified xsi:type="dcterms:W3CDTF">2021-12-15T09:09:00Z</dcterms:modified>
</cp:coreProperties>
</file>