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A0A9" w14:textId="0AA63728" w:rsidR="006A6E84" w:rsidRPr="00F24D80" w:rsidRDefault="006A6E84" w:rsidP="006A6E84">
      <w:pPr>
        <w:rPr>
          <w:i/>
          <w:iCs/>
          <w:color w:val="2F5496" w:themeColor="accent1" w:themeShade="BF"/>
        </w:rPr>
      </w:pPr>
      <w:r w:rsidRPr="00F24D80">
        <w:rPr>
          <w:i/>
          <w:iCs/>
          <w:color w:val="2F5496" w:themeColor="accent1" w:themeShade="BF"/>
        </w:rPr>
        <w:t>Tekst tussen &lt; &gt; weghalen of aanpassen</w:t>
      </w:r>
    </w:p>
    <w:p w14:paraId="3A6CE15B" w14:textId="77777777" w:rsidR="006A6E84" w:rsidRDefault="006A6E84" w:rsidP="000F5115"/>
    <w:p w14:paraId="35CA2F9C" w14:textId="6EFB515A" w:rsidR="000F5115" w:rsidRDefault="000F5115" w:rsidP="000F5115">
      <w:r>
        <w:t>&lt;Logo van uw KBO-Afdeling / seniorenvereniging&gt;</w:t>
      </w:r>
    </w:p>
    <w:p w14:paraId="6909CFC0" w14:textId="77777777" w:rsidR="000F5115" w:rsidRDefault="000F5115" w:rsidP="000F5115"/>
    <w:p w14:paraId="14061A06" w14:textId="77777777" w:rsidR="000F5115" w:rsidRDefault="000F5115" w:rsidP="000F5115"/>
    <w:p w14:paraId="69CB888E" w14:textId="20C3D66F" w:rsidR="000F5115" w:rsidRDefault="000F5115" w:rsidP="000F5115">
      <w:r>
        <w:t xml:space="preserve">Geachte leden van de programmacommissie van &lt;politieke partij&gt;  </w:t>
      </w:r>
    </w:p>
    <w:p w14:paraId="4042AD8A" w14:textId="77777777" w:rsidR="000F5115" w:rsidRDefault="000F5115" w:rsidP="000F5115"/>
    <w:p w14:paraId="59086DEF" w14:textId="1A29DBA4" w:rsidR="000F5115" w:rsidRDefault="000F5115" w:rsidP="000F5115">
      <w:r>
        <w:t>&lt;of geachte fractievoorzitter indien verkiezingen al geweest zijn&gt;,</w:t>
      </w:r>
    </w:p>
    <w:p w14:paraId="336E4BC2" w14:textId="77777777" w:rsidR="000F5115" w:rsidRDefault="000F5115" w:rsidP="000F5115">
      <w:r>
        <w:t xml:space="preserve"> </w:t>
      </w:r>
    </w:p>
    <w:p w14:paraId="12FFC6C2" w14:textId="77777777" w:rsidR="000F5115" w:rsidRDefault="000F5115" w:rsidP="000F5115">
      <w:r>
        <w:t xml:space="preserve">Wonen, in samenhang met zorg is een van de meest urgente vraagstukken op dit moment. Die urgentie gaat nog sterk toenemen vanwege de demografische ontwikkeling tot in ieder geval 2050. Het aantal 75-plussers zal toenemen van 1,4 </w:t>
      </w:r>
      <w:proofErr w:type="spellStart"/>
      <w:r>
        <w:t>mln</w:t>
      </w:r>
      <w:proofErr w:type="spellEnd"/>
      <w:r>
        <w:t xml:space="preserve"> in 2020, naar 2,6 </w:t>
      </w:r>
      <w:proofErr w:type="spellStart"/>
      <w:r>
        <w:t>mln</w:t>
      </w:r>
      <w:proofErr w:type="spellEnd"/>
      <w:r>
        <w:t xml:space="preserve"> in 2040 en verder stijgen naar 2,9 </w:t>
      </w:r>
      <w:proofErr w:type="spellStart"/>
      <w:r>
        <w:t>mln</w:t>
      </w:r>
      <w:proofErr w:type="spellEnd"/>
      <w:r>
        <w:t xml:space="preserve"> in 2050. </w:t>
      </w:r>
    </w:p>
    <w:p w14:paraId="2987C7B0" w14:textId="77777777" w:rsidR="000F5115" w:rsidRDefault="000F5115" w:rsidP="000F5115"/>
    <w:p w14:paraId="75D2DB91" w14:textId="77777777" w:rsidR="000F5115" w:rsidRDefault="000F5115" w:rsidP="000F5115">
      <w:r>
        <w:t xml:space="preserve">De provincie Noord-Brabant heeft becijferd dat tot 2040 de bevolking in Noord-Brabant zal groeien met 230.000 inwoners en 90% daarvan is 65+. In 2040 zal zelfs 1 op de 5 inwoners van Noord-Brabant 75+ zijn. Dat stelt ons maatschappelijk voor een grote uitdaging. </w:t>
      </w:r>
    </w:p>
    <w:p w14:paraId="310415BB" w14:textId="77777777" w:rsidR="000F5115" w:rsidRDefault="000F5115" w:rsidP="000F5115"/>
    <w:p w14:paraId="295D1477" w14:textId="23D12AF8" w:rsidR="000F5115" w:rsidRDefault="000F5115" w:rsidP="000F5115">
      <w:r>
        <w:t xml:space="preserve">In de komende vijf jaar moeten er landelijk 60.000 geclusterde woonvormen en </w:t>
      </w:r>
      <w:proofErr w:type="spellStart"/>
      <w:r>
        <w:t>nultredenwoningen</w:t>
      </w:r>
      <w:proofErr w:type="spellEnd"/>
      <w:r>
        <w:t xml:space="preserve"> specifiek bestemd voor ouderen worden gerealiseerd. Ook moeten er 25.000 extra verpleegzorgplaatsen bijkomen. Voor elke regio betekent dit een concrete doelstelling. Zeker voor Noord-Brabant waar de vergrijzing relatief groot is. Wij willen u vragen om werk te maken van </w:t>
      </w:r>
      <w:r w:rsidR="00A46E76">
        <w:t>de opgave</w:t>
      </w:r>
      <w:r w:rsidR="006A6E84">
        <w:t>n</w:t>
      </w:r>
      <w:r w:rsidR="00A46E76">
        <w:t xml:space="preserve"> in </w:t>
      </w:r>
      <w:r>
        <w:t xml:space="preserve">het bijgesloten manifest. </w:t>
      </w:r>
    </w:p>
    <w:p w14:paraId="72E6DB8A" w14:textId="77777777" w:rsidR="000F5115" w:rsidRDefault="000F5115" w:rsidP="000F5115"/>
    <w:p w14:paraId="1D8133D2" w14:textId="77777777" w:rsidR="000F5115" w:rsidRDefault="000F5115" w:rsidP="000F5115">
      <w:r>
        <w:t>Aanpak van de woonzorgopgave is meer dan alleen nieuwbouw. Het gaat ook over woningaanpassingen, over het vergroten van sociale samenhang in bestaande complexen en over realisatie van vitale en inclusieve dorpen/wijken met passende voorzieningen.</w:t>
      </w:r>
    </w:p>
    <w:p w14:paraId="00ADCE58" w14:textId="77777777" w:rsidR="000F5115" w:rsidRDefault="000F5115" w:rsidP="000F5115">
      <w:r>
        <w:t xml:space="preserve"> </w:t>
      </w:r>
    </w:p>
    <w:p w14:paraId="527A2F8C" w14:textId="2ADAFA1E" w:rsidR="000F5115" w:rsidRDefault="000F5115" w:rsidP="000F5115">
      <w:r>
        <w:t xml:space="preserve">Met betrekking tot woningaanpassing kan een Langer Thuis-lening behulpzaam zijn. Een aantal Brabantse gemeenten stelt een Langer Thuis-lening beschikbaar aan huiseigenaren. Met deze lening kunnen mensen hun woning levensloopbestendig maken waardoor zij langer zelfstandig in hun eigen huis kunnen blijven </w:t>
      </w:r>
      <w:r w:rsidRPr="006A6E84">
        <w:t xml:space="preserve">wonen. &lt;Helaas in onze gemeente (nog) niet. &gt; . </w:t>
      </w:r>
      <w:r w:rsidR="000D5481">
        <w:t xml:space="preserve">Wij </w:t>
      </w:r>
      <w:r w:rsidRPr="006A6E84">
        <w:t>wil</w:t>
      </w:r>
      <w:r w:rsidR="000D5481">
        <w:t>len</w:t>
      </w:r>
      <w:r w:rsidRPr="006A6E84">
        <w:t xml:space="preserve"> graag bekendheid aan deze Langer Thuis-lening geven.</w:t>
      </w:r>
      <w:r>
        <w:t xml:space="preserve"> </w:t>
      </w:r>
    </w:p>
    <w:p w14:paraId="347EF09E" w14:textId="77777777" w:rsidR="000F5115" w:rsidRDefault="000F5115" w:rsidP="000F5115">
      <w:r>
        <w:t xml:space="preserve"> </w:t>
      </w:r>
    </w:p>
    <w:p w14:paraId="7DB7A0B7" w14:textId="2A5468C6" w:rsidR="00F24D80" w:rsidRDefault="000F5115" w:rsidP="000F5115">
      <w:r>
        <w:t xml:space="preserve">KBO &lt;&gt; stelt het zeer op prijs als u integrale oplossingen op het gebied van wonen, welzijn en zorg opneemt in uw verkiezingsprogramma. Lees </w:t>
      </w:r>
      <w:hyperlink r:id="rId5" w:history="1">
        <w:r w:rsidRPr="000D5481">
          <w:rPr>
            <w:rStyle w:val="Hyperlink"/>
          </w:rPr>
          <w:t>hier</w:t>
        </w:r>
      </w:hyperlink>
      <w:r>
        <w:t xml:space="preserve"> hoe de wethouder van Dordrecht de nieuwe regiorol voor gemeente op dit terrein invult. </w:t>
      </w:r>
    </w:p>
    <w:p w14:paraId="1DAF7865" w14:textId="77777777" w:rsidR="00F24D80" w:rsidRDefault="00F24D80" w:rsidP="000F5115"/>
    <w:p w14:paraId="04E1A050" w14:textId="339ED294" w:rsidR="000F5115" w:rsidRDefault="000F5115" w:rsidP="000F5115">
      <w:r>
        <w:t>Graag treden wij hierover met u in overleg</w:t>
      </w:r>
      <w:r w:rsidR="00EF3CD9">
        <w:t xml:space="preserve"> &lt;of blijven graag met u in gesprek&gt;</w:t>
      </w:r>
      <w:r>
        <w:t xml:space="preserve"> </w:t>
      </w:r>
    </w:p>
    <w:p w14:paraId="5ECFD867" w14:textId="77777777" w:rsidR="000F5115" w:rsidRDefault="000F5115" w:rsidP="000F5115">
      <w:r>
        <w:t xml:space="preserve"> </w:t>
      </w:r>
    </w:p>
    <w:p w14:paraId="37CC99BF" w14:textId="0578C368" w:rsidR="000F5115" w:rsidRDefault="000F5115" w:rsidP="000F5115"/>
    <w:p w14:paraId="3F330396" w14:textId="77777777" w:rsidR="000F5115" w:rsidRDefault="000F5115" w:rsidP="000F5115">
      <w:r>
        <w:t xml:space="preserve">Met vriendelijke groet, </w:t>
      </w:r>
    </w:p>
    <w:p w14:paraId="4848C372" w14:textId="77777777" w:rsidR="006A6E84" w:rsidRDefault="006A6E84" w:rsidP="000F5115"/>
    <w:p w14:paraId="38C18F38" w14:textId="77777777" w:rsidR="006A6E84" w:rsidRDefault="006A6E84" w:rsidP="000F5115"/>
    <w:p w14:paraId="231D6B1C" w14:textId="479EF8F4" w:rsidR="000F5115" w:rsidRDefault="006A6E84" w:rsidP="000F5115">
      <w:r>
        <w:t>&lt;&gt;</w:t>
      </w:r>
      <w:r w:rsidR="000F5115">
        <w:t xml:space="preserve"> </w:t>
      </w:r>
      <w:r>
        <w:tab/>
      </w:r>
      <w:r>
        <w:tab/>
        <w:t>, voorzitter</w:t>
      </w:r>
    </w:p>
    <w:p w14:paraId="5EE66434" w14:textId="77777777" w:rsidR="006A6E84" w:rsidRDefault="006A6E84" w:rsidP="000F5115"/>
    <w:p w14:paraId="3AA2CDF0" w14:textId="60BA1C8E" w:rsidR="000F5115" w:rsidRDefault="000F5115" w:rsidP="000F5115">
      <w:r>
        <w:t>KBO-Afdeling / seniorenvereniging &lt;&gt;</w:t>
      </w:r>
    </w:p>
    <w:p w14:paraId="439834D9" w14:textId="77777777" w:rsidR="006A6E84" w:rsidRDefault="006A6E84" w:rsidP="006A6E84"/>
    <w:p w14:paraId="73F62C98" w14:textId="77777777" w:rsidR="006A6E84" w:rsidRDefault="006A6E84" w:rsidP="006A6E84"/>
    <w:p w14:paraId="04ED291A" w14:textId="413045E5" w:rsidR="006A6E84" w:rsidRDefault="006A6E84" w:rsidP="006A6E84">
      <w:r>
        <w:t>Bijlage: manifest woonzorg opgave gemeenten</w:t>
      </w:r>
    </w:p>
    <w:p w14:paraId="12C355F1" w14:textId="77777777" w:rsidR="00703082" w:rsidRDefault="00703082"/>
    <w:sectPr w:rsidR="00703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7230F"/>
    <w:multiLevelType w:val="hybridMultilevel"/>
    <w:tmpl w:val="EF0403BC"/>
    <w:lvl w:ilvl="0" w:tplc="C898109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15"/>
    <w:rsid w:val="000D5481"/>
    <w:rsid w:val="000F5115"/>
    <w:rsid w:val="00556FB9"/>
    <w:rsid w:val="006A6E84"/>
    <w:rsid w:val="00703082"/>
    <w:rsid w:val="00877581"/>
    <w:rsid w:val="00A46E76"/>
    <w:rsid w:val="00B72660"/>
    <w:rsid w:val="00ED224B"/>
    <w:rsid w:val="00EF3CD9"/>
    <w:rsid w:val="00F24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F5FA"/>
  <w15:chartTrackingRefBased/>
  <w15:docId w15:val="{5A0B4E18-4D9F-4C95-8027-2877995A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6E84"/>
    <w:pPr>
      <w:ind w:left="720"/>
      <w:contextualSpacing/>
    </w:pPr>
  </w:style>
  <w:style w:type="character" w:styleId="Hyperlink">
    <w:name w:val="Hyperlink"/>
    <w:basedOn w:val="Standaardalinea-lettertype"/>
    <w:uiPriority w:val="99"/>
    <w:unhideWhenUsed/>
    <w:rsid w:val="000D5481"/>
    <w:rPr>
      <w:color w:val="0563C1" w:themeColor="hyperlink"/>
      <w:u w:val="single"/>
    </w:rPr>
  </w:style>
  <w:style w:type="character" w:styleId="Onopgelostemelding">
    <w:name w:val="Unresolved Mention"/>
    <w:basedOn w:val="Standaardalinea-lettertype"/>
    <w:uiPriority w:val="99"/>
    <w:semiHidden/>
    <w:unhideWhenUsed/>
    <w:rsid w:val="000D5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skforcewonenzorg.nl/blog/nieuwe-regierol-voor-de-gemeent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Willemsen</dc:creator>
  <cp:keywords/>
  <dc:description/>
  <cp:lastModifiedBy>Marieke Hageman</cp:lastModifiedBy>
  <cp:revision>2</cp:revision>
  <dcterms:created xsi:type="dcterms:W3CDTF">2021-12-08T10:44:00Z</dcterms:created>
  <dcterms:modified xsi:type="dcterms:W3CDTF">2021-12-08T10:44:00Z</dcterms:modified>
</cp:coreProperties>
</file>